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2A" w:rsidRDefault="00B77E2A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Karty pracy dla uczniów II, III A SSPDP. Opracowała Joanna Raczuk </w:t>
      </w:r>
    </w:p>
    <w:p w:rsidR="00B77E2A" w:rsidRPr="00B77E2A" w:rsidRDefault="00B77E2A">
      <w:pPr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16, 17. 06.2020.</w:t>
      </w:r>
    </w:p>
    <w:p w:rsidR="00B77E2A" w:rsidRDefault="00B77E2A">
      <w:pPr>
        <w:rPr>
          <w:noProof/>
          <w:lang w:eastAsia="pl-PL"/>
        </w:rPr>
      </w:pPr>
    </w:p>
    <w:p w:rsidR="00B77E2A" w:rsidRDefault="00B77E2A">
      <w:pPr>
        <w:rPr>
          <w:noProof/>
          <w:lang w:eastAsia="pl-PL"/>
        </w:rPr>
      </w:pPr>
    </w:p>
    <w:p w:rsidR="00EC0FB5" w:rsidRDefault="00B77E2A">
      <w:r>
        <w:rPr>
          <w:noProof/>
          <w:lang w:eastAsia="pl-PL"/>
        </w:rPr>
        <w:drawing>
          <wp:inline distT="0" distB="0" distL="0" distR="0">
            <wp:extent cx="5760720" cy="4439178"/>
            <wp:effectExtent l="19050" t="0" r="0" b="0"/>
            <wp:docPr id="1" name="Obraz 1" descr="książka dla klasy drugiej - PDF Darmowe pobier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iążka dla klasy drugiej - PDF Darmowe pobieran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39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E2A" w:rsidRDefault="00B77E2A"/>
    <w:p w:rsidR="00B77E2A" w:rsidRDefault="00B77E2A">
      <w:pPr>
        <w:rPr>
          <w:sz w:val="28"/>
          <w:szCs w:val="28"/>
        </w:rPr>
      </w:pPr>
      <w:r>
        <w:rPr>
          <w:sz w:val="28"/>
          <w:szCs w:val="28"/>
        </w:rPr>
        <w:t>Przeczytaj wiersz Jana Brzechwy ,,Skarżypyta". Narysuj ilustrację do tego wiersza.</w:t>
      </w:r>
    </w:p>
    <w:p w:rsidR="00B77E2A" w:rsidRDefault="00B77E2A">
      <w:pPr>
        <w:rPr>
          <w:sz w:val="28"/>
          <w:szCs w:val="28"/>
        </w:rPr>
      </w:pPr>
    </w:p>
    <w:p w:rsidR="00B77E2A" w:rsidRDefault="00B77E2A">
      <w:pPr>
        <w:rPr>
          <w:sz w:val="28"/>
          <w:szCs w:val="28"/>
        </w:rPr>
      </w:pPr>
    </w:p>
    <w:p w:rsidR="00B77E2A" w:rsidRDefault="00B77E2A">
      <w:pPr>
        <w:rPr>
          <w:sz w:val="28"/>
          <w:szCs w:val="28"/>
        </w:rPr>
      </w:pPr>
    </w:p>
    <w:p w:rsidR="00B77E2A" w:rsidRDefault="00B77E2A">
      <w:pPr>
        <w:rPr>
          <w:sz w:val="28"/>
          <w:szCs w:val="28"/>
        </w:rPr>
      </w:pPr>
    </w:p>
    <w:p w:rsidR="00B77E2A" w:rsidRDefault="00B77E2A">
      <w:pPr>
        <w:rPr>
          <w:sz w:val="28"/>
          <w:szCs w:val="28"/>
        </w:rPr>
      </w:pPr>
    </w:p>
    <w:p w:rsidR="00B77E2A" w:rsidRDefault="00E10B02">
      <w:pPr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229600"/>
            <wp:effectExtent l="19050" t="0" r="0" b="0"/>
            <wp:docPr id="4" name="Obraz 4" descr="TACY JESTEŚMY Grupa Wydawnicza Har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CY JESTEŚMY Grupa Wydawnicza Harmon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B02" w:rsidRDefault="00E10B02">
      <w:pPr>
        <w:rPr>
          <w:sz w:val="28"/>
          <w:szCs w:val="28"/>
        </w:rPr>
      </w:pPr>
    </w:p>
    <w:p w:rsidR="00E10B02" w:rsidRDefault="00E10B02">
      <w:pPr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05475" cy="7096125"/>
            <wp:effectExtent l="19050" t="0" r="9525" b="0"/>
            <wp:docPr id="7" name="Obraz 7" descr="Emocjonalna pogoda i sygnalizator emocji - pomoce w wyrażaniu emocj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mocjonalna pogoda i sygnalizator emocji - pomoce w wyrażaniu emocji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09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B02" w:rsidRDefault="00E10B02">
      <w:pPr>
        <w:rPr>
          <w:sz w:val="28"/>
          <w:szCs w:val="28"/>
        </w:rPr>
      </w:pPr>
    </w:p>
    <w:p w:rsidR="00E10B02" w:rsidRDefault="00E10B02">
      <w:pPr>
        <w:rPr>
          <w:sz w:val="28"/>
          <w:szCs w:val="28"/>
        </w:rPr>
      </w:pPr>
    </w:p>
    <w:p w:rsidR="00E10B02" w:rsidRDefault="00E10B02">
      <w:pPr>
        <w:rPr>
          <w:sz w:val="28"/>
          <w:szCs w:val="28"/>
        </w:rPr>
      </w:pPr>
    </w:p>
    <w:p w:rsidR="00E10B02" w:rsidRDefault="00E10B02">
      <w:pPr>
        <w:rPr>
          <w:sz w:val="28"/>
          <w:szCs w:val="28"/>
        </w:rPr>
      </w:pPr>
    </w:p>
    <w:p w:rsidR="00E10B02" w:rsidRPr="00B77E2A" w:rsidRDefault="00E10B02">
      <w:pPr>
        <w:rPr>
          <w:sz w:val="28"/>
          <w:szCs w:val="28"/>
        </w:rPr>
      </w:pPr>
    </w:p>
    <w:sectPr w:rsidR="00E10B02" w:rsidRPr="00B77E2A" w:rsidSect="00EC0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77E2A"/>
    <w:rsid w:val="00340A3E"/>
    <w:rsid w:val="00B77E2A"/>
    <w:rsid w:val="00E10B02"/>
    <w:rsid w:val="00EC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F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E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dcterms:created xsi:type="dcterms:W3CDTF">2020-06-14T12:07:00Z</dcterms:created>
  <dcterms:modified xsi:type="dcterms:W3CDTF">2020-06-14T15:25:00Z</dcterms:modified>
</cp:coreProperties>
</file>