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5" w:rsidRDefault="00B40135" w:rsidP="004D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15-22. 05. 2020 r. </w:t>
      </w:r>
      <w:r w:rsidRPr="00B40135">
        <w:rPr>
          <w:rFonts w:ascii="Times New Roman" w:hAnsi="Times New Roman" w:cs="Times New Roman"/>
          <w:sz w:val="24"/>
          <w:szCs w:val="24"/>
        </w:rPr>
        <w:t>Funkcjonowanie osobiste i społeczne klasa II i III Szkoła Podstawowa Specjalna U i Z</w:t>
      </w:r>
      <w:r>
        <w:rPr>
          <w:rFonts w:ascii="Times New Roman" w:hAnsi="Times New Roman" w:cs="Times New Roman"/>
          <w:sz w:val="24"/>
          <w:szCs w:val="24"/>
        </w:rPr>
        <w:t xml:space="preserve">  wychowawca-K.Ch</w:t>
      </w:r>
    </w:p>
    <w:p w:rsidR="00A84D82" w:rsidRDefault="00B4013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1 - </w:t>
      </w:r>
      <w:r w:rsidRPr="00B40135">
        <w:rPr>
          <w:rFonts w:ascii="Times New Roman" w:hAnsi="Times New Roman" w:cs="Times New Roman"/>
          <w:b/>
          <w:sz w:val="24"/>
          <w:szCs w:val="24"/>
        </w:rPr>
        <w:t xml:space="preserve">„Co słychać w majowej przyrodzie?” </w:t>
      </w:r>
      <w:r w:rsidRPr="00B40135">
        <w:rPr>
          <w:rFonts w:ascii="Times New Roman" w:hAnsi="Times New Roman" w:cs="Times New Roman"/>
          <w:sz w:val="24"/>
          <w:szCs w:val="24"/>
        </w:rPr>
        <w:t xml:space="preserve">- rozmowa </w:t>
      </w:r>
      <w:r>
        <w:rPr>
          <w:rFonts w:ascii="Times New Roman" w:hAnsi="Times New Roman" w:cs="Times New Roman"/>
          <w:sz w:val="24"/>
          <w:szCs w:val="24"/>
        </w:rPr>
        <w:t xml:space="preserve">z rodzicami, rodzeństwem </w:t>
      </w:r>
      <w:r w:rsidRPr="00B40135">
        <w:rPr>
          <w:rFonts w:ascii="Times New Roman" w:hAnsi="Times New Roman" w:cs="Times New Roman"/>
          <w:sz w:val="24"/>
          <w:szCs w:val="24"/>
        </w:rPr>
        <w:t>o zmianach w przyrodzie w środowiskach naturalnych (łąka, las, park, staw), ogrodach i w pogodzie na podstawie obserwacji i spostrzeżeń.</w:t>
      </w:r>
    </w:p>
    <w:p w:rsidR="0011603D" w:rsidRDefault="0011603D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2 - </w:t>
      </w:r>
      <w:r w:rsidRPr="0011603D">
        <w:rPr>
          <w:rFonts w:ascii="Times New Roman" w:hAnsi="Times New Roman" w:cs="Times New Roman"/>
          <w:b/>
          <w:sz w:val="24"/>
          <w:szCs w:val="24"/>
        </w:rPr>
        <w:t>Plan ogrodu</w:t>
      </w:r>
      <w:r w:rsidRPr="0011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603D">
        <w:rPr>
          <w:rFonts w:ascii="Times New Roman" w:hAnsi="Times New Roman" w:cs="Times New Roman"/>
          <w:sz w:val="24"/>
          <w:szCs w:val="24"/>
        </w:rPr>
        <w:t xml:space="preserve"> rysowanie pod dyktando. 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11603D">
        <w:rPr>
          <w:rFonts w:ascii="Times New Roman" w:hAnsi="Times New Roman" w:cs="Times New Roman"/>
          <w:sz w:val="24"/>
          <w:szCs w:val="24"/>
        </w:rPr>
        <w:t xml:space="preserve"> rysuj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603D">
        <w:rPr>
          <w:rFonts w:ascii="Times New Roman" w:hAnsi="Times New Roman" w:cs="Times New Roman"/>
          <w:sz w:val="24"/>
          <w:szCs w:val="24"/>
        </w:rPr>
        <w:t xml:space="preserve"> plan ogrodu pod dyktando </w:t>
      </w:r>
      <w:r>
        <w:rPr>
          <w:rFonts w:ascii="Times New Roman" w:hAnsi="Times New Roman" w:cs="Times New Roman"/>
          <w:sz w:val="24"/>
          <w:szCs w:val="24"/>
        </w:rPr>
        <w:t>rodzica, siostry, brata</w:t>
      </w:r>
      <w:r w:rsidRPr="0011603D">
        <w:rPr>
          <w:rFonts w:ascii="Times New Roman" w:hAnsi="Times New Roman" w:cs="Times New Roman"/>
          <w:sz w:val="24"/>
          <w:szCs w:val="24"/>
        </w:rPr>
        <w:t xml:space="preserve">. Podczas dyktowania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11603D">
        <w:rPr>
          <w:rFonts w:ascii="Times New Roman" w:hAnsi="Times New Roman" w:cs="Times New Roman"/>
          <w:sz w:val="24"/>
          <w:szCs w:val="24"/>
        </w:rPr>
        <w:t xml:space="preserve"> zaznacza tylko usytuowanie określonych gatunków roślin</w:t>
      </w:r>
      <w:r>
        <w:rPr>
          <w:rFonts w:ascii="Times New Roman" w:hAnsi="Times New Roman" w:cs="Times New Roman"/>
          <w:sz w:val="24"/>
          <w:szCs w:val="24"/>
        </w:rPr>
        <w:t>, a następnie dopracowuje</w:t>
      </w:r>
      <w:r w:rsidRPr="0011603D">
        <w:rPr>
          <w:rFonts w:ascii="Times New Roman" w:hAnsi="Times New Roman" w:cs="Times New Roman"/>
          <w:sz w:val="24"/>
          <w:szCs w:val="24"/>
        </w:rPr>
        <w:t xml:space="preserve"> szczegóły. </w:t>
      </w:r>
      <w:r>
        <w:rPr>
          <w:rFonts w:ascii="Times New Roman" w:hAnsi="Times New Roman" w:cs="Times New Roman"/>
          <w:sz w:val="24"/>
          <w:szCs w:val="24"/>
        </w:rPr>
        <w:t xml:space="preserve">Ogród może być w kształcie prostokąta lub kwadratu. </w:t>
      </w:r>
      <w:r w:rsidRPr="0011603D">
        <w:rPr>
          <w:rFonts w:ascii="Times New Roman" w:hAnsi="Times New Roman" w:cs="Times New Roman"/>
          <w:sz w:val="24"/>
          <w:szCs w:val="24"/>
        </w:rPr>
        <w:t xml:space="preserve">Furtka do ogrodu jest od strony południowej. Po prawej stronie furtki rośnie krzak róży, a po lewej tulipany. Pośrodku ogrodu stoi altana. Z prawej strony altany kwitnie drzewo wiśniowe, a po lewej stronie krzak forsycji. Za altanką zasadzona jest cebula, a przed altaną stoi ławka. W prawym górnym rogu ogrodu jest grządka z truskawkami, w lewym górnym rogu sałata. W lewym dolnym rogu wzeszła pietruszka, a obok niej marchewka, w prawym dolnym rogu są krzaki porzeczek, a obok buraki. Do altany prowadzi ścieżka. Po lewej stronie ścieżki rosną konwalie, a po prawej </w:t>
      </w:r>
      <w:r>
        <w:rPr>
          <w:rFonts w:ascii="Times New Roman" w:hAnsi="Times New Roman" w:cs="Times New Roman"/>
          <w:sz w:val="24"/>
          <w:szCs w:val="24"/>
        </w:rPr>
        <w:t>bratki</w:t>
      </w:r>
      <w:r w:rsidRPr="0011603D">
        <w:rPr>
          <w:rFonts w:ascii="Times New Roman" w:hAnsi="Times New Roman" w:cs="Times New Roman"/>
          <w:sz w:val="24"/>
          <w:szCs w:val="24"/>
        </w:rPr>
        <w:t>. W pozostałych miejscach ogrodu przygotowane są grządki pod zasiew innych warzyw oraz trawa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03D" w:rsidRDefault="0011603D" w:rsidP="00B40135">
      <w:pPr>
        <w:rPr>
          <w:rFonts w:ascii="Times New Roman" w:hAnsi="Times New Roman" w:cs="Times New Roman"/>
          <w:i/>
          <w:sz w:val="24"/>
          <w:szCs w:val="24"/>
        </w:rPr>
      </w:pPr>
      <w:r w:rsidRPr="0011603D">
        <w:rPr>
          <w:rFonts w:ascii="Times New Roman" w:hAnsi="Times New Roman" w:cs="Times New Roman"/>
          <w:i/>
          <w:sz w:val="24"/>
          <w:szCs w:val="24"/>
        </w:rPr>
        <w:t>To zadanie należy wykonać na kartce dużego formatu, grządki z warzywami mogą być zaznaczone np. poprzez przyklejenie pustych torebek po nasionach pietruszki, cebuli itd.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3 - </w:t>
      </w:r>
      <w:r w:rsidRPr="00292A1C">
        <w:rPr>
          <w:rFonts w:ascii="Times New Roman" w:hAnsi="Times New Roman" w:cs="Times New Roman"/>
          <w:b/>
          <w:sz w:val="24"/>
          <w:szCs w:val="24"/>
        </w:rPr>
        <w:t>,,Mieszkańcy łąki i ogrodów”-</w:t>
      </w:r>
      <w:r w:rsidRPr="00292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utrwalamy informacje</w:t>
      </w:r>
      <w:r w:rsidRPr="00292A1C">
        <w:rPr>
          <w:rFonts w:ascii="Times New Roman" w:hAnsi="Times New Roman" w:cs="Times New Roman"/>
          <w:sz w:val="24"/>
          <w:szCs w:val="24"/>
        </w:rPr>
        <w:t xml:space="preserve"> o zwierzętach żyjących na łące. Odgadywanie zagadek o poszczególnych zwierzętach i czytanie o nich informacji zamieszczonych w podręczniku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 Zagadki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Spulchnia ziemię to nie wróg mieszka w ziemi, nie ma nóg (dżdżownica) </w:t>
      </w:r>
    </w:p>
    <w:p w:rsidR="0011603D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On, kiedy budzi się słońce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92A1C">
        <w:rPr>
          <w:rFonts w:ascii="Times New Roman" w:hAnsi="Times New Roman" w:cs="Times New Roman"/>
          <w:sz w:val="24"/>
          <w:szCs w:val="24"/>
        </w:rPr>
        <w:t xml:space="preserve"> kwiatka na kwiatek lata po łące,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92A1C">
        <w:rPr>
          <w:rFonts w:ascii="Times New Roman" w:hAnsi="Times New Roman" w:cs="Times New Roman"/>
          <w:sz w:val="24"/>
          <w:szCs w:val="24"/>
        </w:rPr>
        <w:t xml:space="preserve">y wszystkich, którzy są w okolicy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92A1C">
        <w:rPr>
          <w:rFonts w:ascii="Times New Roman" w:hAnsi="Times New Roman" w:cs="Times New Roman"/>
          <w:sz w:val="24"/>
          <w:szCs w:val="24"/>
        </w:rPr>
        <w:t>arwą skrzydełek swoich zachwycić (motyl)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Napotkałem dziś konika,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92A1C">
        <w:rPr>
          <w:rFonts w:ascii="Times New Roman" w:hAnsi="Times New Roman" w:cs="Times New Roman"/>
          <w:sz w:val="24"/>
          <w:szCs w:val="24"/>
        </w:rPr>
        <w:t xml:space="preserve">tóry skacze lecz nie bryka. Jest zielony, piosnki dzwoni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2A1C">
        <w:rPr>
          <w:rFonts w:ascii="Times New Roman" w:hAnsi="Times New Roman" w:cs="Times New Roman"/>
          <w:sz w:val="24"/>
          <w:szCs w:val="24"/>
        </w:rPr>
        <w:t xml:space="preserve"> nazywa się ………. (pasikonik)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 Mieszka w kącie w zimie, w lecie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2A1C">
        <w:rPr>
          <w:rFonts w:ascii="Times New Roman" w:hAnsi="Times New Roman" w:cs="Times New Roman"/>
          <w:sz w:val="24"/>
          <w:szCs w:val="24"/>
        </w:rPr>
        <w:t>na muchy sieci plecie (pająk)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 Duże owady szumiące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92A1C">
        <w:rPr>
          <w:rFonts w:ascii="Times New Roman" w:hAnsi="Times New Roman" w:cs="Times New Roman"/>
          <w:sz w:val="24"/>
          <w:szCs w:val="24"/>
        </w:rPr>
        <w:t xml:space="preserve">zęsto je spotkasz na łące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92A1C">
        <w:rPr>
          <w:rFonts w:ascii="Times New Roman" w:hAnsi="Times New Roman" w:cs="Times New Roman"/>
          <w:sz w:val="24"/>
          <w:szCs w:val="24"/>
        </w:rPr>
        <w:t xml:space="preserve">dzie mają roboty wiele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2A1C">
        <w:rPr>
          <w:rFonts w:ascii="Times New Roman" w:hAnsi="Times New Roman" w:cs="Times New Roman"/>
          <w:sz w:val="24"/>
          <w:szCs w:val="24"/>
        </w:rPr>
        <w:t xml:space="preserve"> nazywają się ……… (trzmiele) </w:t>
      </w:r>
    </w:p>
    <w:p w:rsidR="00292A1C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Ma długie uszy, bardzo zwinnie skacze,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92A1C">
        <w:rPr>
          <w:rFonts w:ascii="Times New Roman" w:hAnsi="Times New Roman" w:cs="Times New Roman"/>
          <w:sz w:val="24"/>
          <w:szCs w:val="24"/>
        </w:rPr>
        <w:t xml:space="preserve">myka więc przez pole, kiedy psy zobaczy (zając) </w:t>
      </w:r>
    </w:p>
    <w:p w:rsidR="004D6B33" w:rsidRDefault="00292A1C" w:rsidP="00B40135">
      <w:pPr>
        <w:rPr>
          <w:rFonts w:ascii="Times New Roman" w:hAnsi="Times New Roman" w:cs="Times New Roman"/>
          <w:sz w:val="24"/>
          <w:szCs w:val="24"/>
        </w:rPr>
      </w:pPr>
      <w:r w:rsidRPr="00292A1C">
        <w:rPr>
          <w:rFonts w:ascii="Times New Roman" w:hAnsi="Times New Roman" w:cs="Times New Roman"/>
          <w:sz w:val="24"/>
          <w:szCs w:val="24"/>
        </w:rPr>
        <w:t xml:space="preserve">Śpiewem lato nam umilają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92A1C">
        <w:rPr>
          <w:rFonts w:ascii="Times New Roman" w:hAnsi="Times New Roman" w:cs="Times New Roman"/>
          <w:sz w:val="24"/>
          <w:szCs w:val="24"/>
        </w:rPr>
        <w:t>imą na pomoc naszą czekają (ptaki)</w:t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4 - praca z książką. </w:t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 w:rsidRPr="004D6B3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8229600"/>
            <wp:effectExtent l="19050" t="0" r="0" b="0"/>
            <wp:docPr id="2" name="Obraz 1" descr="ŚLADAMI PÓR ROKU – Wiosna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ADAMI PÓR ROKU – Wiosna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5- Policz i zaznacz prawidłową odpowiedź.</w:t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5204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9188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5 - Policz i pokoloruj odpowiednią liczbę kwadratów.</w:t>
      </w:r>
    </w:p>
    <w:p w:rsidR="004D6B33" w:rsidRDefault="004D6B33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605572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1048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7 - Sprawdź do której cyfry dotrą mieszkańcy łąki i zaznacz odpowiedź.</w:t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806437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911267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8 - Połącz w pary takie same ślimaki.</w:t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964958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3889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06891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00" w:rsidRDefault="006B7F00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9 - Odszukaj właściwy cień bociana.</w:t>
      </w:r>
    </w:p>
    <w:p w:rsidR="006B7F00" w:rsidRDefault="006B7F00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72050" cy="7620000"/>
            <wp:effectExtent l="19050" t="0" r="0" b="0"/>
            <wp:docPr id="31" name="Obraz 31" descr="31.03.2020 r. - Przedszkole Samorządowe nr 2 w Dziekanowie Leś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1.03.2020 r. - Przedszkole Samorządowe nr 2 w Dziekanowie Leśny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F5" w:rsidRDefault="000B72F5" w:rsidP="00B40135">
      <w:pPr>
        <w:rPr>
          <w:rFonts w:ascii="Times New Roman" w:hAnsi="Times New Roman" w:cs="Times New Roman"/>
          <w:sz w:val="24"/>
          <w:szCs w:val="24"/>
        </w:rPr>
      </w:pPr>
    </w:p>
    <w:p w:rsidR="006B7F00" w:rsidRDefault="006B7F00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Zadnie 10 - Na zakończenie wykonaj pracę plastyczną ,,Bocian” z dowolnych materiałów jakie posiadasz w domu.</w:t>
      </w:r>
    </w:p>
    <w:p w:rsidR="006B7F00" w:rsidRDefault="006B7F00" w:rsidP="00B40135">
      <w:pPr>
        <w:rPr>
          <w:rFonts w:ascii="Times New Roman" w:hAnsi="Times New Roman" w:cs="Times New Roman"/>
          <w:sz w:val="24"/>
          <w:szCs w:val="24"/>
        </w:rPr>
      </w:pPr>
    </w:p>
    <w:p w:rsidR="006B7F00" w:rsidRPr="00292A1C" w:rsidRDefault="006B7F00" w:rsidP="00B4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62525" cy="6646467"/>
            <wp:effectExtent l="1905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64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F00" w:rsidRPr="00292A1C" w:rsidSect="00A84D8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E0" w:rsidRDefault="002373E0" w:rsidP="0011603D">
      <w:pPr>
        <w:spacing w:after="0" w:line="240" w:lineRule="auto"/>
      </w:pPr>
      <w:r>
        <w:separator/>
      </w:r>
    </w:p>
  </w:endnote>
  <w:endnote w:type="continuationSeparator" w:id="1">
    <w:p w:rsidR="002373E0" w:rsidRDefault="002373E0" w:rsidP="0011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153881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D6B33" w:rsidRDefault="004D6B33" w:rsidP="0011603D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</w:p>
      <w:p w:rsidR="004D6B33" w:rsidRDefault="004D6B33" w:rsidP="0011603D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</w:p>
      <w:p w:rsidR="004D6B33" w:rsidRDefault="004D6B33" w:rsidP="0011603D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</w:p>
      <w:p w:rsidR="0011603D" w:rsidRDefault="0011603D" w:rsidP="0011603D">
        <w:pPr>
          <w:pStyle w:val="Stopka"/>
          <w:jc w:val="center"/>
        </w:pPr>
        <w:r w:rsidRPr="0011603D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Pr="00116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03D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116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F0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16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603D" w:rsidRDefault="00116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E0" w:rsidRDefault="002373E0" w:rsidP="0011603D">
      <w:pPr>
        <w:spacing w:after="0" w:line="240" w:lineRule="auto"/>
      </w:pPr>
      <w:r>
        <w:separator/>
      </w:r>
    </w:p>
  </w:footnote>
  <w:footnote w:type="continuationSeparator" w:id="1">
    <w:p w:rsidR="002373E0" w:rsidRDefault="002373E0" w:rsidP="00116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35"/>
    <w:rsid w:val="000B72F5"/>
    <w:rsid w:val="0011603D"/>
    <w:rsid w:val="002373E0"/>
    <w:rsid w:val="00292A1C"/>
    <w:rsid w:val="004D6B33"/>
    <w:rsid w:val="006B7F00"/>
    <w:rsid w:val="00A84D82"/>
    <w:rsid w:val="00B4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03D"/>
  </w:style>
  <w:style w:type="paragraph" w:styleId="Stopka">
    <w:name w:val="footer"/>
    <w:basedOn w:val="Normalny"/>
    <w:link w:val="StopkaZnak"/>
    <w:uiPriority w:val="99"/>
    <w:unhideWhenUsed/>
    <w:rsid w:val="0011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03D"/>
  </w:style>
  <w:style w:type="paragraph" w:styleId="Tekstdymka">
    <w:name w:val="Balloon Text"/>
    <w:basedOn w:val="Normalny"/>
    <w:link w:val="TekstdymkaZnak"/>
    <w:uiPriority w:val="99"/>
    <w:semiHidden/>
    <w:unhideWhenUsed/>
    <w:rsid w:val="004D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2020-06-02T14:59:00Z</dcterms:created>
  <dcterms:modified xsi:type="dcterms:W3CDTF">2020-06-02T16:06:00Z</dcterms:modified>
</cp:coreProperties>
</file>