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D7" w:rsidRDefault="00A247D7"/>
    <w:p w:rsidR="00A247D7" w:rsidRDefault="00A247D7" w:rsidP="00A247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Zajęcia rozwijające kreatywność </w:t>
      </w:r>
    </w:p>
    <w:p w:rsidR="00A247D7" w:rsidRDefault="00A247D7" w:rsidP="00A247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7D7" w:rsidRDefault="00A247D7" w:rsidP="00A247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V, VI</w:t>
      </w:r>
      <w:r>
        <w:rPr>
          <w:rFonts w:ascii="Times New Roman" w:hAnsi="Times New Roman" w:cs="Times New Roman"/>
          <w:sz w:val="20"/>
          <w:szCs w:val="20"/>
        </w:rPr>
        <w:t xml:space="preserve"> Szkoła Podstawowa Specjalna Nr 4 dla uczniów z niepełnosprawnością intelektualną w stopniu umiarkowanym i znacznym</w:t>
      </w:r>
    </w:p>
    <w:p w:rsidR="00A247D7" w:rsidRDefault="00A247D7" w:rsidP="00A247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A247D7" w:rsidRDefault="00A247D7" w:rsidP="00A247D7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A247D7" w:rsidRDefault="00A247D7" w:rsidP="00A247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02</w:t>
      </w:r>
      <w:r>
        <w:rPr>
          <w:rFonts w:ascii="Times New Roman" w:hAnsi="Times New Roman" w:cs="Times New Roman"/>
          <w:b/>
          <w:sz w:val="20"/>
          <w:szCs w:val="20"/>
        </w:rPr>
        <w:t xml:space="preserve">.06.2020 r. </w:t>
      </w:r>
    </w:p>
    <w:p w:rsidR="00A247D7" w:rsidRDefault="00A247D7" w:rsidP="00A247D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247D7" w:rsidRDefault="00A247D7" w:rsidP="00A24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Kanapka Ryba - wykonanie kanapki w kształcie ryby.</w:t>
      </w:r>
    </w:p>
    <w:p w:rsidR="00A247D7" w:rsidRDefault="00A247D7" w:rsidP="00A247D7"/>
    <w:p w:rsidR="00A247D7" w:rsidRDefault="00A247D7">
      <w:r>
        <w:rPr>
          <w:noProof/>
          <w:lang w:eastAsia="pl-PL"/>
        </w:rPr>
        <w:drawing>
          <wp:inline distT="0" distB="0" distL="0" distR="0">
            <wp:extent cx="5759450" cy="37103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D7" w:rsidRDefault="00A247D7" w:rsidP="00A247D7"/>
    <w:p w:rsidR="00A247D7" w:rsidRPr="00A247D7" w:rsidRDefault="00A247D7" w:rsidP="00A2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7D7">
        <w:rPr>
          <w:rFonts w:ascii="Times New Roman" w:hAnsi="Times New Roman" w:cs="Times New Roman"/>
          <w:b/>
          <w:sz w:val="28"/>
          <w:szCs w:val="28"/>
        </w:rPr>
        <w:t>Składniki:</w:t>
      </w:r>
    </w:p>
    <w:p w:rsidR="00A247D7" w:rsidRPr="00A247D7" w:rsidRDefault="00A247D7" w:rsidP="00A2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165"/>
        <w:rPr>
          <w:color w:val="000000"/>
          <w:sz w:val="28"/>
          <w:szCs w:val="28"/>
        </w:rPr>
      </w:pPr>
      <w:r w:rsidRPr="00A247D7">
        <w:rPr>
          <w:color w:val="000000"/>
          <w:sz w:val="28"/>
          <w:szCs w:val="28"/>
        </w:rPr>
        <w:t>1 kromka pieczywa pszennego</w:t>
      </w:r>
    </w:p>
    <w:p w:rsidR="00A247D7" w:rsidRDefault="00A247D7" w:rsidP="00A2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1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masło</w:t>
      </w:r>
    </w:p>
    <w:p w:rsidR="00A247D7" w:rsidRPr="00A247D7" w:rsidRDefault="00A247D7" w:rsidP="00A2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165"/>
        <w:rPr>
          <w:color w:val="000000"/>
          <w:sz w:val="28"/>
          <w:szCs w:val="28"/>
        </w:rPr>
      </w:pPr>
      <w:r w:rsidRPr="00A247D7">
        <w:rPr>
          <w:color w:val="000000"/>
          <w:sz w:val="28"/>
          <w:szCs w:val="28"/>
        </w:rPr>
        <w:t>1 łyżka serka wiejskiego</w:t>
      </w:r>
    </w:p>
    <w:p w:rsidR="00A247D7" w:rsidRPr="00A247D7" w:rsidRDefault="00A247D7" w:rsidP="00A2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165"/>
        <w:rPr>
          <w:color w:val="000000"/>
          <w:sz w:val="28"/>
          <w:szCs w:val="28"/>
        </w:rPr>
      </w:pPr>
      <w:r w:rsidRPr="00A247D7">
        <w:rPr>
          <w:color w:val="000000"/>
          <w:sz w:val="28"/>
          <w:szCs w:val="28"/>
        </w:rPr>
        <w:t>pół ogórka</w:t>
      </w:r>
    </w:p>
    <w:p w:rsidR="00A247D7" w:rsidRPr="00A247D7" w:rsidRDefault="00A247D7" w:rsidP="00A2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165"/>
        <w:rPr>
          <w:color w:val="000000"/>
          <w:sz w:val="28"/>
          <w:szCs w:val="28"/>
        </w:rPr>
      </w:pPr>
      <w:r w:rsidRPr="00A247D7">
        <w:rPr>
          <w:color w:val="000000"/>
          <w:sz w:val="28"/>
          <w:szCs w:val="28"/>
        </w:rPr>
        <w:t>1 rzodkiewka</w:t>
      </w:r>
    </w:p>
    <w:p w:rsidR="00A247D7" w:rsidRPr="00A247D7" w:rsidRDefault="00A247D7" w:rsidP="00A2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165"/>
        <w:rPr>
          <w:color w:val="000000"/>
          <w:sz w:val="28"/>
          <w:szCs w:val="28"/>
        </w:rPr>
      </w:pPr>
      <w:r w:rsidRPr="00A247D7">
        <w:rPr>
          <w:color w:val="000000"/>
          <w:sz w:val="28"/>
          <w:szCs w:val="28"/>
        </w:rPr>
        <w:t>1 oliwka czarna</w:t>
      </w:r>
    </w:p>
    <w:p w:rsidR="00A247D7" w:rsidRDefault="00A247D7" w:rsidP="00A2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165"/>
        <w:rPr>
          <w:color w:val="000000"/>
          <w:sz w:val="28"/>
          <w:szCs w:val="28"/>
        </w:rPr>
      </w:pPr>
      <w:r w:rsidRPr="00A247D7">
        <w:rPr>
          <w:color w:val="000000"/>
          <w:sz w:val="28"/>
          <w:szCs w:val="28"/>
        </w:rPr>
        <w:t>szczypiorek do dekoracji</w:t>
      </w:r>
    </w:p>
    <w:p w:rsidR="00A247D7" w:rsidRDefault="00A247D7" w:rsidP="00A247D7">
      <w:pPr>
        <w:pStyle w:val="NormalnyWeb"/>
        <w:shd w:val="clear" w:color="auto" w:fill="FFFFFF"/>
        <w:spacing w:before="0" w:beforeAutospacing="0" w:after="0" w:afterAutospacing="0" w:line="408" w:lineRule="atLeast"/>
        <w:ind w:left="165"/>
        <w:rPr>
          <w:color w:val="000000"/>
          <w:sz w:val="28"/>
          <w:szCs w:val="28"/>
        </w:rPr>
      </w:pPr>
    </w:p>
    <w:p w:rsidR="00A247D7" w:rsidRPr="00A247D7" w:rsidRDefault="00A247D7" w:rsidP="00A247D7">
      <w:pPr>
        <w:pStyle w:val="NormalnyWeb"/>
        <w:shd w:val="clear" w:color="auto" w:fill="FFFFFF"/>
        <w:spacing w:before="0" w:beforeAutospacing="0" w:after="0" w:afterAutospacing="0" w:line="408" w:lineRule="atLeast"/>
        <w:rPr>
          <w:b/>
          <w:color w:val="000000"/>
          <w:sz w:val="28"/>
          <w:szCs w:val="28"/>
          <w:bdr w:val="none" w:sz="0" w:space="0" w:color="auto" w:frame="1"/>
        </w:rPr>
      </w:pPr>
      <w:r w:rsidRPr="00A247D7">
        <w:rPr>
          <w:b/>
          <w:color w:val="000000"/>
          <w:sz w:val="28"/>
          <w:szCs w:val="28"/>
          <w:bdr w:val="none" w:sz="0" w:space="0" w:color="auto" w:frame="1"/>
        </w:rPr>
        <w:lastRenderedPageBreak/>
        <w:t>Przygotowanie:</w:t>
      </w:r>
    </w:p>
    <w:p w:rsidR="00A247D7" w:rsidRPr="00A247D7" w:rsidRDefault="00A247D7" w:rsidP="00A2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  <w:bdr w:val="none" w:sz="0" w:space="0" w:color="auto" w:frame="1"/>
        </w:rPr>
      </w:pPr>
      <w:r w:rsidRPr="00A247D7">
        <w:rPr>
          <w:color w:val="000000"/>
          <w:sz w:val="28"/>
          <w:szCs w:val="28"/>
          <w:bdr w:val="none" w:sz="0" w:space="0" w:color="auto" w:frame="1"/>
        </w:rPr>
        <w:t>Pieczywo</w:t>
      </w:r>
      <w:r>
        <w:rPr>
          <w:color w:val="000000"/>
          <w:sz w:val="28"/>
          <w:szCs w:val="28"/>
          <w:bdr w:val="none" w:sz="0" w:space="0" w:color="auto" w:frame="1"/>
        </w:rPr>
        <w:t xml:space="preserve"> okrój ze skórki i posmaruj masłem</w:t>
      </w:r>
      <w:r w:rsidRPr="00A247D7">
        <w:rPr>
          <w:color w:val="000000"/>
          <w:sz w:val="28"/>
          <w:szCs w:val="28"/>
          <w:bdr w:val="none" w:sz="0" w:space="0" w:color="auto" w:frame="1"/>
        </w:rPr>
        <w:t>. Skórki pozostaw na później.</w:t>
      </w:r>
    </w:p>
    <w:p w:rsidR="00A247D7" w:rsidRPr="00A247D7" w:rsidRDefault="00A247D7" w:rsidP="00A2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  <w:bdr w:val="none" w:sz="0" w:space="0" w:color="auto" w:frame="1"/>
        </w:rPr>
      </w:pPr>
      <w:r w:rsidRPr="00A247D7">
        <w:rPr>
          <w:color w:val="000000"/>
          <w:sz w:val="28"/>
          <w:szCs w:val="28"/>
          <w:bdr w:val="none" w:sz="0" w:space="0" w:color="auto" w:frame="1"/>
        </w:rPr>
        <w:t>Następnie nałóż serek i rozsmaruj równomiernie.</w:t>
      </w:r>
    </w:p>
    <w:p w:rsidR="00A247D7" w:rsidRPr="00A247D7" w:rsidRDefault="00A247D7" w:rsidP="00A2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Ogórek</w:t>
      </w:r>
      <w:r w:rsidRPr="00A247D7">
        <w:rPr>
          <w:color w:val="000000"/>
          <w:sz w:val="28"/>
          <w:szCs w:val="28"/>
          <w:bdr w:val="none" w:sz="0" w:space="0" w:color="auto" w:frame="1"/>
        </w:rPr>
        <w:t xml:space="preserve"> i rzodkiewkę pokrój w cienkie plasterki –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A247D7">
        <w:rPr>
          <w:color w:val="000000"/>
          <w:sz w:val="28"/>
          <w:szCs w:val="28"/>
          <w:bdr w:val="none" w:sz="0" w:space="0" w:color="auto" w:frame="1"/>
        </w:rPr>
        <w:t xml:space="preserve"> rozłóż na pieczywie, imitując łuski rybki.</w:t>
      </w:r>
    </w:p>
    <w:p w:rsidR="00A247D7" w:rsidRDefault="00A247D7" w:rsidP="00A2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  <w:bdr w:val="none" w:sz="0" w:space="0" w:color="auto" w:frame="1"/>
        </w:rPr>
      </w:pPr>
      <w:r w:rsidRPr="00A247D7">
        <w:rPr>
          <w:color w:val="000000"/>
          <w:sz w:val="28"/>
          <w:szCs w:val="28"/>
          <w:bdr w:val="none" w:sz="0" w:space="0" w:color="auto" w:frame="1"/>
        </w:rPr>
        <w:t>Oliwkę umieść w miejscu oka, a szczypiorek i skórki pieczywa niech posłużą jako płetwy i ogon ryby. Kanapka Rybka gotowa!</w:t>
      </w:r>
    </w:p>
    <w:p w:rsidR="00A247D7" w:rsidRPr="00A247D7" w:rsidRDefault="00A247D7" w:rsidP="00A247D7">
      <w:pPr>
        <w:pStyle w:val="NormalnyWeb"/>
        <w:shd w:val="clear" w:color="auto" w:fill="FFFFFF"/>
        <w:spacing w:before="0" w:beforeAutospacing="0" w:after="0" w:afterAutospacing="0" w:line="408" w:lineRule="atLeast"/>
        <w:ind w:left="720"/>
        <w:rPr>
          <w:color w:val="000000"/>
          <w:sz w:val="28"/>
          <w:szCs w:val="28"/>
          <w:bdr w:val="none" w:sz="0" w:space="0" w:color="auto" w:frame="1"/>
        </w:rPr>
      </w:pPr>
    </w:p>
    <w:p w:rsidR="00A247D7" w:rsidRPr="00A247D7" w:rsidRDefault="00A247D7" w:rsidP="00A247D7">
      <w:pPr>
        <w:pStyle w:val="NormalnyWeb"/>
        <w:shd w:val="clear" w:color="auto" w:fill="FFFFFF"/>
        <w:spacing w:before="0" w:beforeAutospacing="0" w:after="0" w:afterAutospacing="0" w:line="408" w:lineRule="atLeast"/>
        <w:ind w:left="165"/>
        <w:rPr>
          <w:color w:val="000000"/>
          <w:sz w:val="28"/>
          <w:szCs w:val="28"/>
        </w:rPr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A247D7" w:rsidRDefault="00A247D7" w:rsidP="00A247D7">
      <w:pPr>
        <w:tabs>
          <w:tab w:val="left" w:pos="5313"/>
        </w:tabs>
        <w:jc w:val="both"/>
      </w:pPr>
    </w:p>
    <w:p w:rsidR="00505438" w:rsidRDefault="00505438" w:rsidP="00505438"/>
    <w:p w:rsidR="00505438" w:rsidRDefault="00505438" w:rsidP="005054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Zajęcia rozwijające kreatywność </w:t>
      </w:r>
    </w:p>
    <w:p w:rsidR="00505438" w:rsidRDefault="00505438" w:rsidP="005054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05438" w:rsidRDefault="00505438" w:rsidP="005054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V, VI Szkoła Podstawowa Specjalna Nr 4 dla uczniów z niepełnosprawnością intelektualną w stopniu umiarkowanym i znacznym</w:t>
      </w:r>
    </w:p>
    <w:p w:rsidR="00505438" w:rsidRDefault="00505438" w:rsidP="005054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505438" w:rsidRDefault="00505438" w:rsidP="00505438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505438" w:rsidRDefault="00505438" w:rsidP="005054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04</w:t>
      </w:r>
      <w:r>
        <w:rPr>
          <w:rFonts w:ascii="Times New Roman" w:hAnsi="Times New Roman" w:cs="Times New Roman"/>
          <w:b/>
          <w:sz w:val="20"/>
          <w:szCs w:val="20"/>
        </w:rPr>
        <w:t xml:space="preserve">.06.2020 r. </w:t>
      </w:r>
      <w:bookmarkStart w:id="0" w:name="_GoBack"/>
      <w:bookmarkEnd w:id="0"/>
    </w:p>
    <w:p w:rsidR="00505438" w:rsidRDefault="00505438" w:rsidP="0050543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05438" w:rsidRPr="00505438" w:rsidRDefault="00505438" w:rsidP="00505438">
      <w:pPr>
        <w:tabs>
          <w:tab w:val="left" w:pos="5313"/>
        </w:tabs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Papierowa pacynka</w:t>
      </w:r>
      <w:r w:rsidRPr="00505438">
        <w:rPr>
          <w:rFonts w:ascii="Times New Roman" w:hAnsi="Times New Roman" w:cs="Times New Roman"/>
          <w:b/>
          <w:sz w:val="24"/>
          <w:szCs w:val="24"/>
        </w:rPr>
        <w:t xml:space="preserve"> – składanie papieru</w:t>
      </w:r>
    </w:p>
    <w:p w:rsidR="00A247D7" w:rsidRPr="00505438" w:rsidRDefault="00A247D7" w:rsidP="00A247D7">
      <w:pPr>
        <w:tabs>
          <w:tab w:val="left" w:pos="53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438">
        <w:rPr>
          <w:rFonts w:ascii="Times New Roman" w:hAnsi="Times New Roman" w:cs="Times New Roman"/>
          <w:sz w:val="28"/>
          <w:szCs w:val="28"/>
        </w:rPr>
        <w:t>Ta papierowa „pacynka”, jest prosta w wykonaniu i na pewno będzie piękną ozdobą</w:t>
      </w:r>
      <w:r w:rsidR="00505438">
        <w:rPr>
          <w:rFonts w:ascii="Times New Roman" w:hAnsi="Times New Roman" w:cs="Times New Roman"/>
          <w:sz w:val="28"/>
          <w:szCs w:val="28"/>
        </w:rPr>
        <w:t>.</w:t>
      </w:r>
      <w:r w:rsidRPr="00505438">
        <w:rPr>
          <w:rFonts w:ascii="Times New Roman" w:hAnsi="Times New Roman" w:cs="Times New Roman"/>
          <w:sz w:val="28"/>
          <w:szCs w:val="28"/>
        </w:rPr>
        <w:t>. Do jej przygotowania potrzebny jest kolorowy papier w formacie A5, który składamy w równych odstępach w harmonijkę. Jeśli nie mamy zbyt dużej wprawy i okazuje się że rozjechały się boki podczas składania, można delikatnie linijką odmierzyć równie odstępy i wzdłuż niej składać</w:t>
      </w:r>
    </w:p>
    <w:p w:rsidR="00505438" w:rsidRDefault="00505438" w:rsidP="00A247D7">
      <w:pPr>
        <w:tabs>
          <w:tab w:val="left" w:pos="5313"/>
        </w:tabs>
        <w:jc w:val="both"/>
      </w:pPr>
    </w:p>
    <w:p w:rsidR="00505438" w:rsidRDefault="00505438" w:rsidP="00A247D7">
      <w:pPr>
        <w:tabs>
          <w:tab w:val="left" w:pos="5313"/>
        </w:tabs>
        <w:jc w:val="both"/>
      </w:pPr>
      <w:r>
        <w:rPr>
          <w:noProof/>
          <w:lang w:eastAsia="pl-PL"/>
        </w:rPr>
        <w:drawing>
          <wp:inline distT="0" distB="0" distL="0" distR="0">
            <wp:extent cx="3184525" cy="46348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46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38" w:rsidRDefault="00505438" w:rsidP="00A247D7">
      <w:pPr>
        <w:tabs>
          <w:tab w:val="left" w:pos="5313"/>
        </w:tabs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3195320" cy="2122805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38" w:rsidRPr="00505438" w:rsidRDefault="00505438" w:rsidP="00A247D7">
      <w:pPr>
        <w:tabs>
          <w:tab w:val="left" w:pos="531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Gdy harmonijka jest gotowa na wysokości 2/3 związujemy ją nitką w miejscu które będzie szyją.</w:t>
      </w:r>
    </w:p>
    <w:p w:rsidR="00505438" w:rsidRDefault="00505438" w:rsidP="00A247D7">
      <w:pPr>
        <w:tabs>
          <w:tab w:val="left" w:pos="5313"/>
        </w:tabs>
        <w:jc w:val="both"/>
      </w:pPr>
      <w:r>
        <w:rPr>
          <w:noProof/>
          <w:lang w:eastAsia="pl-PL"/>
        </w:rPr>
        <w:drawing>
          <wp:inline distT="0" distB="0" distL="0" distR="0">
            <wp:extent cx="2354580" cy="297434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38" w:rsidRDefault="00505438" w:rsidP="00A247D7">
      <w:pPr>
        <w:tabs>
          <w:tab w:val="left" w:pos="5313"/>
        </w:tabs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2007235" cy="29216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38" w:rsidRPr="00505438" w:rsidRDefault="00505438" w:rsidP="00A247D7">
      <w:pPr>
        <w:tabs>
          <w:tab w:val="left" w:pos="53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górnej części mocujemy, koło wycięte z papieru w innym kolorze na którym rysujemy twarz królewny. Ręce robimy z paska papieru, zwijając go wokół tułowia jak na zdjęciu</w:t>
      </w:r>
    </w:p>
    <w:sectPr w:rsidR="00505438" w:rsidRPr="0050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10E5"/>
    <w:multiLevelType w:val="multilevel"/>
    <w:tmpl w:val="8DC8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7617B"/>
    <w:multiLevelType w:val="multilevel"/>
    <w:tmpl w:val="E01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D7"/>
    <w:rsid w:val="00505438"/>
    <w:rsid w:val="00A2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7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247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7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247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kondraciuk@w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.kondraciuk@wp.p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2020-05-29T19:30:00Z</dcterms:created>
  <dcterms:modified xsi:type="dcterms:W3CDTF">2020-05-29T20:11:00Z</dcterms:modified>
</cp:coreProperties>
</file>